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FA4C" w14:textId="77777777" w:rsidR="00D17BE3" w:rsidRDefault="00D17BE3" w:rsidP="00213F0C">
      <w:pPr>
        <w:rPr>
          <w:rFonts w:eastAsia="Times New Roman"/>
          <w:b/>
          <w:bCs/>
          <w:color w:val="1F4283"/>
          <w:sz w:val="32"/>
          <w:szCs w:val="32"/>
        </w:rPr>
      </w:pPr>
    </w:p>
    <w:p w14:paraId="192A18E1" w14:textId="77777777" w:rsidR="00D17BE3" w:rsidRDefault="00D17BE3" w:rsidP="00213F0C">
      <w:pPr>
        <w:rPr>
          <w:rFonts w:eastAsia="Times New Roman"/>
          <w:b/>
          <w:bCs/>
          <w:color w:val="1F4283"/>
          <w:sz w:val="32"/>
          <w:szCs w:val="32"/>
        </w:rPr>
      </w:pPr>
    </w:p>
    <w:p w14:paraId="33102ECE" w14:textId="7A012660" w:rsidR="00D17BE3" w:rsidRDefault="00D17BE3" w:rsidP="00213F0C">
      <w:pPr>
        <w:rPr>
          <w:rFonts w:eastAsia="Times New Roman"/>
          <w:b/>
          <w:bCs/>
          <w:color w:val="1F4283"/>
          <w:sz w:val="32"/>
          <w:szCs w:val="32"/>
        </w:rPr>
      </w:pPr>
      <w:r w:rsidRPr="00D17BE3">
        <w:rPr>
          <w:rFonts w:eastAsia="Times New Roman"/>
          <w:b/>
          <w:bCs/>
          <w:color w:val="1F4283"/>
          <w:sz w:val="32"/>
          <w:szCs w:val="32"/>
        </w:rPr>
        <w:t>Executive Pay that Exceeds 100</w:t>
      </w:r>
      <w:r>
        <w:rPr>
          <w:rFonts w:eastAsia="Times New Roman"/>
          <w:b/>
          <w:bCs/>
          <w:color w:val="1F4283"/>
          <w:sz w:val="32"/>
          <w:szCs w:val="32"/>
        </w:rPr>
        <w:t>k</w:t>
      </w:r>
    </w:p>
    <w:p w14:paraId="0B2E5659" w14:textId="05DAB9A2" w:rsidR="003B43ED" w:rsidRDefault="00213F0C" w:rsidP="00213F0C">
      <w:r w:rsidRPr="00213F0C">
        <w:rPr>
          <w:rFonts w:eastAsia="Times New Roman"/>
          <w:noProof/>
          <w:color w:val="1F428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7A365" wp14:editId="5686048D">
                <wp:simplePos x="0" y="0"/>
                <wp:positionH relativeFrom="column">
                  <wp:posOffset>-179070</wp:posOffset>
                </wp:positionH>
                <wp:positionV relativeFrom="paragraph">
                  <wp:posOffset>95522</wp:posOffset>
                </wp:positionV>
                <wp:extent cx="6196692" cy="0"/>
                <wp:effectExtent l="0" t="0" r="1397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66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29685" id="Straight Connector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7.5pt" to="47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" strokecolor="#4579b8 [3044]"/>
            </w:pict>
          </mc:Fallback>
        </mc:AlternateContent>
      </w:r>
    </w:p>
    <w:p w14:paraId="0BB34E8E" w14:textId="0EE05C19" w:rsidR="003B43ED" w:rsidRDefault="003B43ED" w:rsidP="006B7647"/>
    <w:p w14:paraId="1D453EE5" w14:textId="77777777" w:rsidR="00D17BE3" w:rsidRDefault="00D17BE3" w:rsidP="00D17BE3">
      <w:pPr>
        <w:rPr>
          <w:lang w:val="en-GB" w:eastAsia="en-GB"/>
        </w:rPr>
      </w:pPr>
    </w:p>
    <w:p w14:paraId="0895D157" w14:textId="7F0927B5" w:rsidR="00D17BE3" w:rsidRPr="00DF4303" w:rsidRDefault="00D17BE3" w:rsidP="00D17BE3">
      <w:pPr>
        <w:rPr>
          <w:rFonts w:eastAsia="Times New Roman"/>
          <w:color w:val="1F4283"/>
          <w:sz w:val="32"/>
          <w:szCs w:val="32"/>
        </w:rPr>
      </w:pPr>
      <w:r w:rsidRPr="00DF4303">
        <w:rPr>
          <w:rFonts w:eastAsia="Times New Roman"/>
          <w:color w:val="1F4283"/>
          <w:sz w:val="32"/>
          <w:szCs w:val="32"/>
        </w:rPr>
        <w:t>The Academy Trust Handbook requires every trust to publish information regarding the number of employees whose benefits exceeded £100k, in £10k bandings, for the previous year ended 31 August. Benefits for this purpose include salary, employers’ pension contributions, other taxable benefits and termination payments. </w:t>
      </w:r>
    </w:p>
    <w:p w14:paraId="768CAD13" w14:textId="048A9FA7" w:rsidR="00D17BE3" w:rsidRPr="00DF4303" w:rsidRDefault="00D17BE3" w:rsidP="00D17BE3">
      <w:pPr>
        <w:rPr>
          <w:rFonts w:eastAsia="Times New Roman"/>
          <w:color w:val="1F4283"/>
          <w:sz w:val="32"/>
          <w:szCs w:val="32"/>
        </w:rPr>
      </w:pPr>
      <w:r w:rsidRPr="00DF4303">
        <w:rPr>
          <w:rFonts w:eastAsia="Times New Roman"/>
          <w:color w:val="1F4283"/>
          <w:sz w:val="32"/>
          <w:szCs w:val="32"/>
        </w:rPr>
        <w:t> </w:t>
      </w:r>
    </w:p>
    <w:p w14:paraId="551B6F95" w14:textId="77777777" w:rsidR="00D17BE3" w:rsidRPr="00DF4303" w:rsidRDefault="00D17BE3" w:rsidP="00D17BE3">
      <w:pPr>
        <w:rPr>
          <w:rFonts w:eastAsia="Times New Roman"/>
          <w:color w:val="1F4283"/>
          <w:sz w:val="32"/>
          <w:szCs w:val="32"/>
        </w:rPr>
      </w:pPr>
    </w:p>
    <w:p w14:paraId="0DD8B422" w14:textId="24FC265B" w:rsidR="00D17BE3" w:rsidRPr="00DF4303" w:rsidRDefault="00D17BE3" w:rsidP="00D17BE3">
      <w:pPr>
        <w:rPr>
          <w:rFonts w:eastAsia="Times New Roman"/>
          <w:color w:val="1F4283"/>
          <w:sz w:val="32"/>
          <w:szCs w:val="32"/>
        </w:rPr>
      </w:pPr>
      <w:r w:rsidRPr="00DF4303">
        <w:rPr>
          <w:rFonts w:eastAsia="Times New Roman"/>
          <w:color w:val="1F4283"/>
          <w:sz w:val="32"/>
          <w:szCs w:val="32"/>
        </w:rPr>
        <w:t>This document sets out the required information for PACE Academy Trust for the year ending in 31st August 202</w:t>
      </w:r>
      <w:r w:rsidR="00F311A3" w:rsidRPr="00DF4303">
        <w:rPr>
          <w:rFonts w:eastAsia="Times New Roman"/>
          <w:color w:val="1F4283"/>
          <w:sz w:val="32"/>
          <w:szCs w:val="32"/>
        </w:rPr>
        <w:t>3</w:t>
      </w:r>
      <w:r w:rsidRPr="00DF4303">
        <w:rPr>
          <w:rFonts w:eastAsia="Times New Roman"/>
          <w:color w:val="1F4283"/>
          <w:sz w:val="32"/>
          <w:szCs w:val="32"/>
        </w:rPr>
        <w:t>:</w:t>
      </w:r>
    </w:p>
    <w:p w14:paraId="4D832423" w14:textId="18947D86" w:rsidR="00D17BE3" w:rsidRPr="00DF4303" w:rsidRDefault="00D17BE3" w:rsidP="00D17BE3">
      <w:pPr>
        <w:rPr>
          <w:rFonts w:eastAsia="Times New Roman"/>
          <w:color w:val="1F4283"/>
          <w:sz w:val="32"/>
          <w:szCs w:val="32"/>
        </w:rPr>
      </w:pPr>
      <w:r w:rsidRPr="00DF4303">
        <w:rPr>
          <w:rFonts w:eastAsia="Times New Roman"/>
          <w:color w:val="1F4283"/>
          <w:sz w:val="32"/>
          <w:szCs w:val="32"/>
        </w:rPr>
        <w:t> </w:t>
      </w:r>
    </w:p>
    <w:p w14:paraId="13A041B8" w14:textId="77777777" w:rsidR="00D17BE3" w:rsidRPr="00DF4303" w:rsidRDefault="00D17BE3" w:rsidP="00D17BE3">
      <w:pPr>
        <w:rPr>
          <w:rFonts w:eastAsia="Times New Roman"/>
          <w:color w:val="1F4283"/>
          <w:sz w:val="32"/>
          <w:szCs w:val="32"/>
        </w:rPr>
      </w:pPr>
    </w:p>
    <w:p w14:paraId="3B0E3DDD" w14:textId="345295EE" w:rsidR="00D17BE3" w:rsidRPr="00DF4303" w:rsidRDefault="00D17BE3" w:rsidP="00D17BE3">
      <w:pPr>
        <w:rPr>
          <w:rFonts w:eastAsia="Times New Roman"/>
          <w:color w:val="1F4283"/>
          <w:sz w:val="32"/>
          <w:szCs w:val="32"/>
        </w:rPr>
      </w:pPr>
      <w:r w:rsidRPr="00DF4303">
        <w:rPr>
          <w:rFonts w:eastAsia="Times New Roman"/>
          <w:color w:val="1F4283"/>
          <w:sz w:val="32"/>
          <w:szCs w:val="32"/>
        </w:rPr>
        <w:t xml:space="preserve">£100,000-£109,999        </w:t>
      </w:r>
      <w:r w:rsidRPr="00DF4303">
        <w:rPr>
          <w:rFonts w:eastAsia="Times New Roman"/>
          <w:color w:val="1F4283"/>
          <w:sz w:val="32"/>
          <w:szCs w:val="32"/>
        </w:rPr>
        <w:tab/>
        <w:t>0</w:t>
      </w:r>
    </w:p>
    <w:p w14:paraId="2C681763" w14:textId="42383FED" w:rsidR="00D17BE3" w:rsidRPr="00DF4303" w:rsidRDefault="00D17BE3" w:rsidP="00D17BE3">
      <w:pPr>
        <w:rPr>
          <w:rFonts w:eastAsia="Times New Roman"/>
          <w:color w:val="1F4283"/>
          <w:sz w:val="32"/>
          <w:szCs w:val="32"/>
        </w:rPr>
      </w:pPr>
      <w:r w:rsidRPr="00DF4303">
        <w:rPr>
          <w:rFonts w:eastAsia="Times New Roman"/>
          <w:color w:val="1F4283"/>
          <w:sz w:val="32"/>
          <w:szCs w:val="32"/>
        </w:rPr>
        <w:t>£110,000-£119,999       </w:t>
      </w:r>
      <w:r w:rsidRPr="00DF4303">
        <w:rPr>
          <w:rFonts w:eastAsia="Times New Roman"/>
          <w:color w:val="1F4283"/>
          <w:sz w:val="32"/>
          <w:szCs w:val="32"/>
        </w:rPr>
        <w:tab/>
      </w:r>
      <w:r w:rsidR="00C16972" w:rsidRPr="00DF4303">
        <w:rPr>
          <w:rFonts w:eastAsia="Times New Roman"/>
          <w:color w:val="1F4283"/>
          <w:sz w:val="32"/>
          <w:szCs w:val="32"/>
        </w:rPr>
        <w:t>0</w:t>
      </w:r>
    </w:p>
    <w:p w14:paraId="2EF80BF7" w14:textId="598FC913" w:rsidR="00C16972" w:rsidRPr="00DF4303" w:rsidRDefault="00C16972" w:rsidP="00D17BE3">
      <w:pPr>
        <w:rPr>
          <w:rFonts w:eastAsia="Times New Roman"/>
          <w:color w:val="1F4283"/>
          <w:sz w:val="32"/>
          <w:szCs w:val="32"/>
        </w:rPr>
      </w:pPr>
      <w:r w:rsidRPr="00DF4303">
        <w:rPr>
          <w:rFonts w:eastAsia="Times New Roman"/>
          <w:color w:val="1F4283"/>
          <w:sz w:val="32"/>
          <w:szCs w:val="32"/>
        </w:rPr>
        <w:t>120,000-</w:t>
      </w:r>
      <w:r w:rsidR="00122C0F" w:rsidRPr="00DF4303">
        <w:rPr>
          <w:rFonts w:eastAsia="Times New Roman"/>
          <w:color w:val="1F4283"/>
          <w:sz w:val="32"/>
          <w:szCs w:val="32"/>
        </w:rPr>
        <w:t>£129,999</w:t>
      </w:r>
      <w:r w:rsidR="00122C0F" w:rsidRPr="00DF4303">
        <w:rPr>
          <w:rFonts w:eastAsia="Times New Roman"/>
          <w:color w:val="1F4283"/>
          <w:sz w:val="32"/>
          <w:szCs w:val="32"/>
        </w:rPr>
        <w:tab/>
      </w:r>
      <w:r w:rsidR="00122C0F" w:rsidRPr="00DF4303">
        <w:rPr>
          <w:rFonts w:eastAsia="Times New Roman"/>
          <w:color w:val="1F4283"/>
          <w:sz w:val="32"/>
          <w:szCs w:val="32"/>
        </w:rPr>
        <w:tab/>
        <w:t>1</w:t>
      </w:r>
    </w:p>
    <w:p w14:paraId="5039D497" w14:textId="77777777" w:rsidR="00D17BE3" w:rsidRDefault="00D17BE3" w:rsidP="006B7647"/>
    <w:sectPr w:rsidR="00D17BE3" w:rsidSect="00213F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 w:code="9"/>
      <w:pgMar w:top="2177" w:right="1020" w:bottom="1179" w:left="1280" w:header="681" w:footer="982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D93F" w14:textId="77777777" w:rsidR="003A6919" w:rsidRDefault="003A6919" w:rsidP="009E41B1">
      <w:r>
        <w:separator/>
      </w:r>
    </w:p>
  </w:endnote>
  <w:endnote w:type="continuationSeparator" w:id="0">
    <w:p w14:paraId="1D27AFE7" w14:textId="77777777" w:rsidR="003A6919" w:rsidRDefault="003A6919" w:rsidP="009E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8245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B9321" w14:textId="36AFA081" w:rsidR="00213F0C" w:rsidRDefault="00213F0C" w:rsidP="007C23D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58C661" w14:textId="77777777" w:rsidR="00213F0C" w:rsidRDefault="00213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01875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CA2501" w14:textId="620AF603" w:rsidR="00213F0C" w:rsidRDefault="00213F0C" w:rsidP="00213F0C">
        <w:pPr>
          <w:pStyle w:val="Footer"/>
          <w:framePr w:wrap="none" w:vAnchor="text" w:hAnchor="margin" w:xAlign="center" w:y="1"/>
          <w:ind w:left="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 \* MERGEFORMAT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5EEFC258" w14:textId="77777777" w:rsidR="00213F0C" w:rsidRDefault="00213F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1C90" w14:textId="77777777" w:rsidR="00213F0C" w:rsidRDefault="00213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D5B2" w14:textId="77777777" w:rsidR="003A6919" w:rsidRDefault="003A6919" w:rsidP="009E41B1">
      <w:r>
        <w:separator/>
      </w:r>
    </w:p>
  </w:footnote>
  <w:footnote w:type="continuationSeparator" w:id="0">
    <w:p w14:paraId="37FD9A46" w14:textId="77777777" w:rsidR="003A6919" w:rsidRDefault="003A6919" w:rsidP="009E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3CBF" w14:textId="77777777" w:rsidR="00213F0C" w:rsidRDefault="00213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03B1" w14:textId="4C10627F" w:rsidR="008C3F8C" w:rsidRPr="00A501F6" w:rsidRDefault="00213F0C" w:rsidP="009E41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9F86FE" wp14:editId="31C440DD">
          <wp:simplePos x="0" y="0"/>
          <wp:positionH relativeFrom="column">
            <wp:posOffset>5260975</wp:posOffset>
          </wp:positionH>
          <wp:positionV relativeFrom="page">
            <wp:posOffset>81280</wp:posOffset>
          </wp:positionV>
          <wp:extent cx="1264920" cy="1264920"/>
          <wp:effectExtent l="0" t="0" r="0" b="0"/>
          <wp:wrapThrough wrapText="bothSides">
            <wp:wrapPolygon edited="0">
              <wp:start x="9542" y="4988"/>
              <wp:lineTo x="7373" y="6723"/>
              <wp:lineTo x="6506" y="7807"/>
              <wp:lineTo x="6506" y="8892"/>
              <wp:lineTo x="5205" y="10843"/>
              <wp:lineTo x="5205" y="11494"/>
              <wp:lineTo x="6506" y="12361"/>
              <wp:lineTo x="3687" y="14096"/>
              <wp:lineTo x="2386" y="15181"/>
              <wp:lineTo x="2386" y="16482"/>
              <wp:lineTo x="13012" y="16916"/>
              <wp:lineTo x="14096" y="16916"/>
              <wp:lineTo x="18000" y="16482"/>
              <wp:lineTo x="19084" y="16265"/>
              <wp:lineTo x="19084" y="15398"/>
              <wp:lineTo x="18217" y="14747"/>
              <wp:lineTo x="13446" y="12361"/>
              <wp:lineTo x="16048" y="12361"/>
              <wp:lineTo x="16265" y="11494"/>
              <wp:lineTo x="14964" y="8241"/>
              <wp:lineTo x="12795" y="6289"/>
              <wp:lineTo x="10627" y="4988"/>
              <wp:lineTo x="9542" y="4988"/>
            </wp:wrapPolygon>
          </wp:wrapThrough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F5B1" w14:textId="77777777" w:rsidR="00213F0C" w:rsidRDefault="00213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4EF"/>
    <w:multiLevelType w:val="hybridMultilevel"/>
    <w:tmpl w:val="1EA2822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9D44C69"/>
    <w:multiLevelType w:val="hybridMultilevel"/>
    <w:tmpl w:val="1894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283"/>
    <w:multiLevelType w:val="hybridMultilevel"/>
    <w:tmpl w:val="99668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C16"/>
    <w:multiLevelType w:val="multilevel"/>
    <w:tmpl w:val="3E9C67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</w:rPr>
    </w:lvl>
  </w:abstractNum>
  <w:abstractNum w:abstractNumId="4" w15:restartNumberingAfterBreak="0">
    <w:nsid w:val="164B7139"/>
    <w:multiLevelType w:val="hybridMultilevel"/>
    <w:tmpl w:val="F064BEB8"/>
    <w:lvl w:ilvl="0" w:tplc="BF84C956">
      <w:start w:val="15"/>
      <w:numFmt w:val="bullet"/>
      <w:lvlText w:val="-"/>
      <w:lvlJc w:val="left"/>
      <w:pPr>
        <w:ind w:left="113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9CD1308"/>
    <w:multiLevelType w:val="hybridMultilevel"/>
    <w:tmpl w:val="9A76228E"/>
    <w:lvl w:ilvl="0" w:tplc="BF84C956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44405"/>
    <w:multiLevelType w:val="multilevel"/>
    <w:tmpl w:val="5D74BA4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</w:rPr>
    </w:lvl>
  </w:abstractNum>
  <w:abstractNum w:abstractNumId="7" w15:restartNumberingAfterBreak="0">
    <w:nsid w:val="1CEA0678"/>
    <w:multiLevelType w:val="multilevel"/>
    <w:tmpl w:val="DF5C61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" w15:restartNumberingAfterBreak="0">
    <w:nsid w:val="21376F5B"/>
    <w:multiLevelType w:val="hybridMultilevel"/>
    <w:tmpl w:val="92A8B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476A9"/>
    <w:multiLevelType w:val="hybridMultilevel"/>
    <w:tmpl w:val="F1EA22EC"/>
    <w:lvl w:ilvl="0" w:tplc="0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0" w15:restartNumberingAfterBreak="0">
    <w:nsid w:val="2CC6573A"/>
    <w:multiLevelType w:val="hybridMultilevel"/>
    <w:tmpl w:val="20E2CAD6"/>
    <w:lvl w:ilvl="0" w:tplc="BF84C956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A63B3"/>
    <w:multiLevelType w:val="hybridMultilevel"/>
    <w:tmpl w:val="1CBE0446"/>
    <w:lvl w:ilvl="0" w:tplc="3628265E">
      <w:start w:val="1"/>
      <w:numFmt w:val="lowerLetter"/>
      <w:lvlText w:val="%1)"/>
      <w:lvlJc w:val="left"/>
      <w:pPr>
        <w:ind w:left="1197" w:hanging="360"/>
      </w:pPr>
      <w:rPr>
        <w:rFonts w:ascii="Calibri" w:eastAsia="Calibri" w:hAnsi="Calibri" w:hint="default"/>
        <w:spacing w:val="-2"/>
        <w:sz w:val="22"/>
        <w:szCs w:val="22"/>
      </w:rPr>
    </w:lvl>
    <w:lvl w:ilvl="1" w:tplc="3A289E40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2" w:tplc="70E09954">
      <w:start w:val="1"/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D5B2A4B8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BA68DD22">
      <w:start w:val="1"/>
      <w:numFmt w:val="bullet"/>
      <w:lvlText w:val="•"/>
      <w:lvlJc w:val="left"/>
      <w:pPr>
        <w:ind w:left="4497" w:hanging="360"/>
      </w:pPr>
      <w:rPr>
        <w:rFonts w:hint="default"/>
      </w:rPr>
    </w:lvl>
    <w:lvl w:ilvl="5" w:tplc="DDE63B0A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6" w:tplc="60309EE4">
      <w:start w:val="1"/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061A6D12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DB0E215E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2" w15:restartNumberingAfterBreak="0">
    <w:nsid w:val="30EC1A53"/>
    <w:multiLevelType w:val="multilevel"/>
    <w:tmpl w:val="487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90F82"/>
    <w:multiLevelType w:val="hybridMultilevel"/>
    <w:tmpl w:val="2D905676"/>
    <w:lvl w:ilvl="0" w:tplc="45646E64">
      <w:start w:val="1"/>
      <w:numFmt w:val="decimal"/>
      <w:lvlText w:val="%1"/>
      <w:lvlJc w:val="left"/>
      <w:pPr>
        <w:ind w:left="548" w:hanging="432"/>
      </w:pPr>
      <w:rPr>
        <w:rFonts w:ascii="Calibri" w:eastAsia="Calibri" w:hAnsi="Calibri" w:hint="default"/>
        <w:b/>
        <w:bCs/>
        <w:w w:val="99"/>
        <w:sz w:val="28"/>
        <w:szCs w:val="28"/>
      </w:rPr>
    </w:lvl>
    <w:lvl w:ilvl="1" w:tplc="94AC117E">
      <w:start w:val="1"/>
      <w:numFmt w:val="bullet"/>
      <w:lvlText w:val="•"/>
      <w:lvlJc w:val="left"/>
      <w:pPr>
        <w:ind w:left="1438" w:hanging="432"/>
      </w:pPr>
      <w:rPr>
        <w:rFonts w:hint="default"/>
      </w:rPr>
    </w:lvl>
    <w:lvl w:ilvl="2" w:tplc="61DA3F2A">
      <w:start w:val="1"/>
      <w:numFmt w:val="bullet"/>
      <w:lvlText w:val="•"/>
      <w:lvlJc w:val="left"/>
      <w:pPr>
        <w:ind w:left="2328" w:hanging="432"/>
      </w:pPr>
      <w:rPr>
        <w:rFonts w:hint="default"/>
      </w:rPr>
    </w:lvl>
    <w:lvl w:ilvl="3" w:tplc="BD1A0FAC">
      <w:start w:val="1"/>
      <w:numFmt w:val="bullet"/>
      <w:lvlText w:val="•"/>
      <w:lvlJc w:val="left"/>
      <w:pPr>
        <w:ind w:left="3218" w:hanging="432"/>
      </w:pPr>
      <w:rPr>
        <w:rFonts w:hint="default"/>
      </w:rPr>
    </w:lvl>
    <w:lvl w:ilvl="4" w:tplc="76A626E2">
      <w:start w:val="1"/>
      <w:numFmt w:val="bullet"/>
      <w:lvlText w:val="•"/>
      <w:lvlJc w:val="left"/>
      <w:pPr>
        <w:ind w:left="4108" w:hanging="432"/>
      </w:pPr>
      <w:rPr>
        <w:rFonts w:hint="default"/>
      </w:rPr>
    </w:lvl>
    <w:lvl w:ilvl="5" w:tplc="162E5ED6">
      <w:start w:val="1"/>
      <w:numFmt w:val="bullet"/>
      <w:lvlText w:val="•"/>
      <w:lvlJc w:val="left"/>
      <w:pPr>
        <w:ind w:left="4998" w:hanging="432"/>
      </w:pPr>
      <w:rPr>
        <w:rFonts w:hint="default"/>
      </w:rPr>
    </w:lvl>
    <w:lvl w:ilvl="6" w:tplc="CD06F538">
      <w:start w:val="1"/>
      <w:numFmt w:val="bullet"/>
      <w:lvlText w:val="•"/>
      <w:lvlJc w:val="left"/>
      <w:pPr>
        <w:ind w:left="5888" w:hanging="432"/>
      </w:pPr>
      <w:rPr>
        <w:rFonts w:hint="default"/>
      </w:rPr>
    </w:lvl>
    <w:lvl w:ilvl="7" w:tplc="1A50B18A">
      <w:start w:val="1"/>
      <w:numFmt w:val="bullet"/>
      <w:lvlText w:val="•"/>
      <w:lvlJc w:val="left"/>
      <w:pPr>
        <w:ind w:left="6778" w:hanging="432"/>
      </w:pPr>
      <w:rPr>
        <w:rFonts w:hint="default"/>
      </w:rPr>
    </w:lvl>
    <w:lvl w:ilvl="8" w:tplc="AF90AD88">
      <w:start w:val="1"/>
      <w:numFmt w:val="bullet"/>
      <w:lvlText w:val="•"/>
      <w:lvlJc w:val="left"/>
      <w:pPr>
        <w:ind w:left="7668" w:hanging="432"/>
      </w:pPr>
      <w:rPr>
        <w:rFonts w:hint="default"/>
      </w:rPr>
    </w:lvl>
  </w:abstractNum>
  <w:abstractNum w:abstractNumId="14" w15:restartNumberingAfterBreak="0">
    <w:nsid w:val="35566A47"/>
    <w:multiLevelType w:val="multilevel"/>
    <w:tmpl w:val="E9422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440"/>
      </w:pPr>
      <w:rPr>
        <w:rFonts w:hint="default"/>
      </w:rPr>
    </w:lvl>
  </w:abstractNum>
  <w:abstractNum w:abstractNumId="15" w15:restartNumberingAfterBreak="0">
    <w:nsid w:val="3E841D58"/>
    <w:multiLevelType w:val="multilevel"/>
    <w:tmpl w:val="B348655C"/>
    <w:lvl w:ilvl="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hint="default"/>
        <w:b/>
        <w:bCs/>
        <w:spacing w:val="-2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717" w:hanging="433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37" w:hanging="50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909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8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8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8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8" w:hanging="504"/>
      </w:pPr>
      <w:rPr>
        <w:rFonts w:hint="default"/>
      </w:rPr>
    </w:lvl>
  </w:abstractNum>
  <w:abstractNum w:abstractNumId="16" w15:restartNumberingAfterBreak="0">
    <w:nsid w:val="3ECC548E"/>
    <w:multiLevelType w:val="hybridMultilevel"/>
    <w:tmpl w:val="49F4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752F"/>
    <w:multiLevelType w:val="hybridMultilevel"/>
    <w:tmpl w:val="94E8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B6D60"/>
    <w:multiLevelType w:val="hybridMultilevel"/>
    <w:tmpl w:val="28EA272C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9" w15:restartNumberingAfterBreak="0">
    <w:nsid w:val="47FD7380"/>
    <w:multiLevelType w:val="multilevel"/>
    <w:tmpl w:val="76727CF2"/>
    <w:lvl w:ilvl="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theme="minorBidi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57" w:hanging="72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4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5" w:hanging="720"/>
      </w:pPr>
      <w:rPr>
        <w:rFonts w:hint="default"/>
      </w:rPr>
    </w:lvl>
  </w:abstractNum>
  <w:abstractNum w:abstractNumId="20" w15:restartNumberingAfterBreak="0">
    <w:nsid w:val="4C981EC7"/>
    <w:multiLevelType w:val="multilevel"/>
    <w:tmpl w:val="69485FFA"/>
    <w:lvl w:ilvl="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theme="minorBidi"/>
        <w:sz w:val="22"/>
        <w:szCs w:val="22"/>
      </w:rPr>
    </w:lvl>
    <w:lvl w:ilvl="1">
      <w:start w:val="1"/>
      <w:numFmt w:val="decimal"/>
      <w:lvlText w:val="%2."/>
      <w:lvlJc w:val="left"/>
      <w:pPr>
        <w:ind w:left="909" w:hanging="433"/>
      </w:pPr>
      <w:rPr>
        <w:rFonts w:ascii="Calibri" w:eastAsia="Calibri" w:hAnsi="Calibri" w:cstheme="minorBidi"/>
        <w:sz w:val="22"/>
        <w:szCs w:val="22"/>
      </w:rPr>
    </w:lvl>
    <w:lvl w:ilvl="2">
      <w:start w:val="1"/>
      <w:numFmt w:val="decimal"/>
      <w:lvlText w:val="%1.%2.%3."/>
      <w:lvlJc w:val="left"/>
      <w:pPr>
        <w:ind w:left="1557" w:hanging="72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4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5" w:hanging="720"/>
      </w:pPr>
      <w:rPr>
        <w:rFonts w:hint="default"/>
      </w:rPr>
    </w:lvl>
  </w:abstractNum>
  <w:abstractNum w:abstractNumId="21" w15:restartNumberingAfterBreak="0">
    <w:nsid w:val="4D3C3F9C"/>
    <w:multiLevelType w:val="hybridMultilevel"/>
    <w:tmpl w:val="38E031AC"/>
    <w:lvl w:ilvl="0" w:tplc="BECAF27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0C1376E"/>
    <w:multiLevelType w:val="multilevel"/>
    <w:tmpl w:val="9132B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</w:rPr>
    </w:lvl>
  </w:abstractNum>
  <w:abstractNum w:abstractNumId="23" w15:restartNumberingAfterBreak="0">
    <w:nsid w:val="51D82367"/>
    <w:multiLevelType w:val="hybridMultilevel"/>
    <w:tmpl w:val="43F0C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2053D"/>
    <w:multiLevelType w:val="hybridMultilevel"/>
    <w:tmpl w:val="69CC3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85F88"/>
    <w:multiLevelType w:val="hybridMultilevel"/>
    <w:tmpl w:val="487C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C12A3"/>
    <w:multiLevelType w:val="hybridMultilevel"/>
    <w:tmpl w:val="73DC3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F398F"/>
    <w:multiLevelType w:val="hybridMultilevel"/>
    <w:tmpl w:val="FB22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84EE2"/>
    <w:multiLevelType w:val="hybridMultilevel"/>
    <w:tmpl w:val="8446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93894"/>
    <w:multiLevelType w:val="hybridMultilevel"/>
    <w:tmpl w:val="0620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C2D6F"/>
    <w:multiLevelType w:val="hybridMultilevel"/>
    <w:tmpl w:val="7806F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40319"/>
    <w:multiLevelType w:val="hybridMultilevel"/>
    <w:tmpl w:val="044EA4E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9647CAC"/>
    <w:multiLevelType w:val="multilevel"/>
    <w:tmpl w:val="69485FFA"/>
    <w:lvl w:ilvl="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theme="minorBidi"/>
        <w:sz w:val="22"/>
        <w:szCs w:val="22"/>
      </w:rPr>
    </w:lvl>
    <w:lvl w:ilvl="1">
      <w:start w:val="1"/>
      <w:numFmt w:val="decimal"/>
      <w:lvlText w:val="%2."/>
      <w:lvlJc w:val="left"/>
      <w:pPr>
        <w:ind w:left="909" w:hanging="433"/>
      </w:pPr>
      <w:rPr>
        <w:rFonts w:ascii="Calibri" w:eastAsia="Calibri" w:hAnsi="Calibri" w:cstheme="minorBidi"/>
        <w:sz w:val="22"/>
        <w:szCs w:val="22"/>
      </w:rPr>
    </w:lvl>
    <w:lvl w:ilvl="2">
      <w:start w:val="1"/>
      <w:numFmt w:val="decimal"/>
      <w:lvlText w:val="%1.%2.%3."/>
      <w:lvlJc w:val="left"/>
      <w:pPr>
        <w:ind w:left="1557" w:hanging="72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4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5" w:hanging="720"/>
      </w:pPr>
      <w:rPr>
        <w:rFonts w:hint="default"/>
      </w:rPr>
    </w:lvl>
  </w:abstractNum>
  <w:abstractNum w:abstractNumId="33" w15:restartNumberingAfterBreak="0">
    <w:nsid w:val="6A51701C"/>
    <w:multiLevelType w:val="hybridMultilevel"/>
    <w:tmpl w:val="5ECC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B0CF1"/>
    <w:multiLevelType w:val="hybridMultilevel"/>
    <w:tmpl w:val="55807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26396"/>
    <w:multiLevelType w:val="multilevel"/>
    <w:tmpl w:val="76727CF2"/>
    <w:lvl w:ilvl="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theme="minorBidi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57" w:hanging="72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4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5" w:hanging="720"/>
      </w:pPr>
      <w:rPr>
        <w:rFonts w:hint="default"/>
      </w:rPr>
    </w:lvl>
  </w:abstractNum>
  <w:abstractNum w:abstractNumId="36" w15:restartNumberingAfterBreak="0">
    <w:nsid w:val="6D0D5600"/>
    <w:multiLevelType w:val="hybridMultilevel"/>
    <w:tmpl w:val="0A36F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02CA1"/>
    <w:multiLevelType w:val="multilevel"/>
    <w:tmpl w:val="E4A63D00"/>
    <w:lvl w:ilvl="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909" w:hanging="433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57" w:hanging="72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4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5" w:hanging="720"/>
      </w:pPr>
      <w:rPr>
        <w:rFonts w:hint="default"/>
      </w:rPr>
    </w:lvl>
  </w:abstractNum>
  <w:abstractNum w:abstractNumId="38" w15:restartNumberingAfterBreak="0">
    <w:nsid w:val="793B1D08"/>
    <w:multiLevelType w:val="multilevel"/>
    <w:tmpl w:val="0784B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C047DBD"/>
    <w:multiLevelType w:val="hybridMultilevel"/>
    <w:tmpl w:val="2612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13"/>
  </w:num>
  <w:num w:numId="5">
    <w:abstractNumId w:val="38"/>
  </w:num>
  <w:num w:numId="6">
    <w:abstractNumId w:val="33"/>
  </w:num>
  <w:num w:numId="7">
    <w:abstractNumId w:val="36"/>
  </w:num>
  <w:num w:numId="8">
    <w:abstractNumId w:val="14"/>
  </w:num>
  <w:num w:numId="9">
    <w:abstractNumId w:val="18"/>
  </w:num>
  <w:num w:numId="10">
    <w:abstractNumId w:val="3"/>
  </w:num>
  <w:num w:numId="11">
    <w:abstractNumId w:val="7"/>
  </w:num>
  <w:num w:numId="12">
    <w:abstractNumId w:val="22"/>
  </w:num>
  <w:num w:numId="13">
    <w:abstractNumId w:val="6"/>
  </w:num>
  <w:num w:numId="14">
    <w:abstractNumId w:val="9"/>
  </w:num>
  <w:num w:numId="15">
    <w:abstractNumId w:val="37"/>
  </w:num>
  <w:num w:numId="16">
    <w:abstractNumId w:val="30"/>
  </w:num>
  <w:num w:numId="17">
    <w:abstractNumId w:val="24"/>
  </w:num>
  <w:num w:numId="18">
    <w:abstractNumId w:val="28"/>
  </w:num>
  <w:num w:numId="19">
    <w:abstractNumId w:val="27"/>
  </w:num>
  <w:num w:numId="20">
    <w:abstractNumId w:val="32"/>
  </w:num>
  <w:num w:numId="21">
    <w:abstractNumId w:val="35"/>
  </w:num>
  <w:num w:numId="22">
    <w:abstractNumId w:val="0"/>
  </w:num>
  <w:num w:numId="23">
    <w:abstractNumId w:val="19"/>
  </w:num>
  <w:num w:numId="24">
    <w:abstractNumId w:val="8"/>
  </w:num>
  <w:num w:numId="25">
    <w:abstractNumId w:val="29"/>
  </w:num>
  <w:num w:numId="26">
    <w:abstractNumId w:val="31"/>
  </w:num>
  <w:num w:numId="27">
    <w:abstractNumId w:val="23"/>
  </w:num>
  <w:num w:numId="28">
    <w:abstractNumId w:val="5"/>
  </w:num>
  <w:num w:numId="29">
    <w:abstractNumId w:val="4"/>
  </w:num>
  <w:num w:numId="30">
    <w:abstractNumId w:val="10"/>
  </w:num>
  <w:num w:numId="31">
    <w:abstractNumId w:val="26"/>
  </w:num>
  <w:num w:numId="32">
    <w:abstractNumId w:val="25"/>
  </w:num>
  <w:num w:numId="33">
    <w:abstractNumId w:val="34"/>
  </w:num>
  <w:num w:numId="34">
    <w:abstractNumId w:val="1"/>
  </w:num>
  <w:num w:numId="35">
    <w:abstractNumId w:val="16"/>
  </w:num>
  <w:num w:numId="36">
    <w:abstractNumId w:val="39"/>
  </w:num>
  <w:num w:numId="37">
    <w:abstractNumId w:val="2"/>
  </w:num>
  <w:num w:numId="38">
    <w:abstractNumId w:val="17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BA"/>
    <w:rsid w:val="00006298"/>
    <w:rsid w:val="0002000B"/>
    <w:rsid w:val="000333A2"/>
    <w:rsid w:val="00046272"/>
    <w:rsid w:val="000509CF"/>
    <w:rsid w:val="00050E36"/>
    <w:rsid w:val="00062252"/>
    <w:rsid w:val="000745B4"/>
    <w:rsid w:val="00077363"/>
    <w:rsid w:val="00095EF4"/>
    <w:rsid w:val="0009639B"/>
    <w:rsid w:val="000A3981"/>
    <w:rsid w:val="000B5D78"/>
    <w:rsid w:val="000C127F"/>
    <w:rsid w:val="000D6B5E"/>
    <w:rsid w:val="000E3DB7"/>
    <w:rsid w:val="000E64F2"/>
    <w:rsid w:val="000F049E"/>
    <w:rsid w:val="000F4BC5"/>
    <w:rsid w:val="00100D56"/>
    <w:rsid w:val="00105F38"/>
    <w:rsid w:val="001173D2"/>
    <w:rsid w:val="00122C0F"/>
    <w:rsid w:val="00123595"/>
    <w:rsid w:val="001463C9"/>
    <w:rsid w:val="00157152"/>
    <w:rsid w:val="00163699"/>
    <w:rsid w:val="00171CC2"/>
    <w:rsid w:val="001A4E71"/>
    <w:rsid w:val="001C0747"/>
    <w:rsid w:val="001C1A95"/>
    <w:rsid w:val="002030B5"/>
    <w:rsid w:val="00207A8B"/>
    <w:rsid w:val="002129E6"/>
    <w:rsid w:val="00213F0C"/>
    <w:rsid w:val="002314DD"/>
    <w:rsid w:val="00246C61"/>
    <w:rsid w:val="002526CB"/>
    <w:rsid w:val="002558EF"/>
    <w:rsid w:val="002632A1"/>
    <w:rsid w:val="00264D3F"/>
    <w:rsid w:val="00270C3E"/>
    <w:rsid w:val="00293326"/>
    <w:rsid w:val="002940DC"/>
    <w:rsid w:val="00297258"/>
    <w:rsid w:val="002C0776"/>
    <w:rsid w:val="002C7865"/>
    <w:rsid w:val="002D4799"/>
    <w:rsid w:val="002D6E28"/>
    <w:rsid w:val="00300621"/>
    <w:rsid w:val="003146BB"/>
    <w:rsid w:val="003517D1"/>
    <w:rsid w:val="00353E09"/>
    <w:rsid w:val="003612A3"/>
    <w:rsid w:val="003653D7"/>
    <w:rsid w:val="00377617"/>
    <w:rsid w:val="003916C9"/>
    <w:rsid w:val="003A567F"/>
    <w:rsid w:val="003A6919"/>
    <w:rsid w:val="003B43ED"/>
    <w:rsid w:val="003C3926"/>
    <w:rsid w:val="003F6947"/>
    <w:rsid w:val="00406945"/>
    <w:rsid w:val="00416D78"/>
    <w:rsid w:val="00420D42"/>
    <w:rsid w:val="00423A13"/>
    <w:rsid w:val="004264C9"/>
    <w:rsid w:val="00442587"/>
    <w:rsid w:val="00452219"/>
    <w:rsid w:val="004539BC"/>
    <w:rsid w:val="00480BA0"/>
    <w:rsid w:val="0049528D"/>
    <w:rsid w:val="004A1372"/>
    <w:rsid w:val="004A370C"/>
    <w:rsid w:val="004B049B"/>
    <w:rsid w:val="004B312F"/>
    <w:rsid w:val="004B486F"/>
    <w:rsid w:val="004B62FE"/>
    <w:rsid w:val="004B7421"/>
    <w:rsid w:val="004E756F"/>
    <w:rsid w:val="004F67F6"/>
    <w:rsid w:val="005120D1"/>
    <w:rsid w:val="00514717"/>
    <w:rsid w:val="00515B99"/>
    <w:rsid w:val="00523C0A"/>
    <w:rsid w:val="00532472"/>
    <w:rsid w:val="00566055"/>
    <w:rsid w:val="0057710E"/>
    <w:rsid w:val="00577FAF"/>
    <w:rsid w:val="00581A90"/>
    <w:rsid w:val="005845B4"/>
    <w:rsid w:val="005909EA"/>
    <w:rsid w:val="005D15FA"/>
    <w:rsid w:val="005E4EA6"/>
    <w:rsid w:val="005F13BE"/>
    <w:rsid w:val="00632138"/>
    <w:rsid w:val="00635D4B"/>
    <w:rsid w:val="00684938"/>
    <w:rsid w:val="006B7647"/>
    <w:rsid w:val="006C2E6D"/>
    <w:rsid w:val="006C4369"/>
    <w:rsid w:val="006D196A"/>
    <w:rsid w:val="006D3E1D"/>
    <w:rsid w:val="006E53C8"/>
    <w:rsid w:val="006F2E47"/>
    <w:rsid w:val="00706BCD"/>
    <w:rsid w:val="00716231"/>
    <w:rsid w:val="00724CE4"/>
    <w:rsid w:val="007253B6"/>
    <w:rsid w:val="007278C3"/>
    <w:rsid w:val="00776B0C"/>
    <w:rsid w:val="00792EB1"/>
    <w:rsid w:val="007A1B46"/>
    <w:rsid w:val="007B45D6"/>
    <w:rsid w:val="007B6EFC"/>
    <w:rsid w:val="007E13DF"/>
    <w:rsid w:val="007E3F2A"/>
    <w:rsid w:val="007E6BA2"/>
    <w:rsid w:val="007F11BB"/>
    <w:rsid w:val="007F5262"/>
    <w:rsid w:val="007F5D1B"/>
    <w:rsid w:val="0081073D"/>
    <w:rsid w:val="00820B39"/>
    <w:rsid w:val="00824E02"/>
    <w:rsid w:val="0083247F"/>
    <w:rsid w:val="008511E2"/>
    <w:rsid w:val="008701AF"/>
    <w:rsid w:val="00871EEC"/>
    <w:rsid w:val="00876912"/>
    <w:rsid w:val="00883963"/>
    <w:rsid w:val="00885403"/>
    <w:rsid w:val="008A106A"/>
    <w:rsid w:val="008B08CE"/>
    <w:rsid w:val="008C3F8C"/>
    <w:rsid w:val="008E001D"/>
    <w:rsid w:val="008E06CE"/>
    <w:rsid w:val="008E5A2E"/>
    <w:rsid w:val="009278F8"/>
    <w:rsid w:val="00934E08"/>
    <w:rsid w:val="009515B6"/>
    <w:rsid w:val="00955FDA"/>
    <w:rsid w:val="00981831"/>
    <w:rsid w:val="009928B0"/>
    <w:rsid w:val="009A075B"/>
    <w:rsid w:val="009C1945"/>
    <w:rsid w:val="009E10B9"/>
    <w:rsid w:val="009E3140"/>
    <w:rsid w:val="009E41B1"/>
    <w:rsid w:val="00A054AE"/>
    <w:rsid w:val="00A07DBA"/>
    <w:rsid w:val="00A11929"/>
    <w:rsid w:val="00A32782"/>
    <w:rsid w:val="00A501F6"/>
    <w:rsid w:val="00A638CA"/>
    <w:rsid w:val="00A731E7"/>
    <w:rsid w:val="00A84673"/>
    <w:rsid w:val="00AA0A82"/>
    <w:rsid w:val="00AC090D"/>
    <w:rsid w:val="00AC0EC1"/>
    <w:rsid w:val="00AC5EBC"/>
    <w:rsid w:val="00AD4705"/>
    <w:rsid w:val="00AD4E68"/>
    <w:rsid w:val="00AE49EA"/>
    <w:rsid w:val="00AF43FD"/>
    <w:rsid w:val="00AF4665"/>
    <w:rsid w:val="00B022CB"/>
    <w:rsid w:val="00B37BBA"/>
    <w:rsid w:val="00B55464"/>
    <w:rsid w:val="00B71482"/>
    <w:rsid w:val="00B833F4"/>
    <w:rsid w:val="00B835E1"/>
    <w:rsid w:val="00B8562F"/>
    <w:rsid w:val="00BA0010"/>
    <w:rsid w:val="00BA051A"/>
    <w:rsid w:val="00BA0F04"/>
    <w:rsid w:val="00BA39C5"/>
    <w:rsid w:val="00BB126F"/>
    <w:rsid w:val="00BB3A80"/>
    <w:rsid w:val="00BB728F"/>
    <w:rsid w:val="00BC6B7A"/>
    <w:rsid w:val="00BD06BA"/>
    <w:rsid w:val="00BE186D"/>
    <w:rsid w:val="00BF26B1"/>
    <w:rsid w:val="00C16972"/>
    <w:rsid w:val="00C33BBD"/>
    <w:rsid w:val="00C44E8E"/>
    <w:rsid w:val="00C500F0"/>
    <w:rsid w:val="00C7200D"/>
    <w:rsid w:val="00C876E7"/>
    <w:rsid w:val="00C9310E"/>
    <w:rsid w:val="00CB5029"/>
    <w:rsid w:val="00CE1BC3"/>
    <w:rsid w:val="00CF3853"/>
    <w:rsid w:val="00D01EA9"/>
    <w:rsid w:val="00D10D72"/>
    <w:rsid w:val="00D17BE3"/>
    <w:rsid w:val="00D2787D"/>
    <w:rsid w:val="00D31163"/>
    <w:rsid w:val="00D428F9"/>
    <w:rsid w:val="00D440AB"/>
    <w:rsid w:val="00D47298"/>
    <w:rsid w:val="00D50E5E"/>
    <w:rsid w:val="00D510F5"/>
    <w:rsid w:val="00D51C0E"/>
    <w:rsid w:val="00D546BB"/>
    <w:rsid w:val="00D62BDA"/>
    <w:rsid w:val="00D63DD4"/>
    <w:rsid w:val="00D64F12"/>
    <w:rsid w:val="00D70DDE"/>
    <w:rsid w:val="00D75B4C"/>
    <w:rsid w:val="00D80783"/>
    <w:rsid w:val="00D9437B"/>
    <w:rsid w:val="00D95FF2"/>
    <w:rsid w:val="00D966A1"/>
    <w:rsid w:val="00DA00C8"/>
    <w:rsid w:val="00DB21D3"/>
    <w:rsid w:val="00DD5964"/>
    <w:rsid w:val="00DF4303"/>
    <w:rsid w:val="00DF69E4"/>
    <w:rsid w:val="00DF7DD3"/>
    <w:rsid w:val="00E033D8"/>
    <w:rsid w:val="00E118C2"/>
    <w:rsid w:val="00E2674B"/>
    <w:rsid w:val="00E34823"/>
    <w:rsid w:val="00E62539"/>
    <w:rsid w:val="00E64B5D"/>
    <w:rsid w:val="00E76C40"/>
    <w:rsid w:val="00E84F92"/>
    <w:rsid w:val="00E85F25"/>
    <w:rsid w:val="00E905B5"/>
    <w:rsid w:val="00EC5D0F"/>
    <w:rsid w:val="00ED2106"/>
    <w:rsid w:val="00ED2E13"/>
    <w:rsid w:val="00ED5144"/>
    <w:rsid w:val="00EF1505"/>
    <w:rsid w:val="00F16999"/>
    <w:rsid w:val="00F311A3"/>
    <w:rsid w:val="00F4510D"/>
    <w:rsid w:val="00F55824"/>
    <w:rsid w:val="00F644A9"/>
    <w:rsid w:val="00FA1C37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449CC"/>
  <w15:docId w15:val="{70743F18-670B-4B24-A21D-F072CBDD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41B1"/>
    <w:pPr>
      <w:ind w:left="-284"/>
      <w:jc w:val="both"/>
    </w:pPr>
    <w:rPr>
      <w:rFonts w:ascii="Calibri Light" w:hAnsi="Calibri Light" w:cs="Times New Roman (Body CS)"/>
    </w:rPr>
  </w:style>
  <w:style w:type="paragraph" w:styleId="Heading1">
    <w:name w:val="heading 1"/>
    <w:basedOn w:val="Normal"/>
    <w:uiPriority w:val="1"/>
    <w:qFormat/>
    <w:rsid w:val="009E41B1"/>
    <w:pPr>
      <w:spacing w:before="43"/>
      <w:outlineLvl w:val="0"/>
    </w:pPr>
    <w:rPr>
      <w:rFonts w:eastAsia="Calibri"/>
      <w:b/>
      <w:bCs/>
      <w:color w:val="1F4283"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9E41B1"/>
    <w:pPr>
      <w:outlineLvl w:val="1"/>
    </w:pPr>
    <w:rPr>
      <w:rFonts w:eastAsia="Calibri"/>
      <w:b/>
      <w:bCs/>
      <w:i/>
      <w:color w:val="1F4283"/>
      <w:sz w:val="28"/>
      <w:szCs w:val="24"/>
    </w:rPr>
  </w:style>
  <w:style w:type="paragraph" w:styleId="Heading3">
    <w:name w:val="heading 3"/>
    <w:basedOn w:val="Normal"/>
    <w:uiPriority w:val="1"/>
    <w:qFormat/>
    <w:rsid w:val="009E41B1"/>
    <w:pPr>
      <w:outlineLvl w:val="2"/>
    </w:pPr>
    <w:rPr>
      <w:rFonts w:eastAsia="Calibri"/>
      <w:b/>
      <w:bCs/>
      <w:color w:val="1F42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5B4C"/>
    <w:pPr>
      <w:ind w:left="909" w:hanging="433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D75B4C"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0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D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D72"/>
  </w:style>
  <w:style w:type="paragraph" w:styleId="Footer">
    <w:name w:val="footer"/>
    <w:basedOn w:val="Normal"/>
    <w:link w:val="FooterChar"/>
    <w:uiPriority w:val="99"/>
    <w:unhideWhenUsed/>
    <w:rsid w:val="00D10D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D72"/>
  </w:style>
  <w:style w:type="character" w:styleId="CommentReference">
    <w:name w:val="annotation reference"/>
    <w:basedOn w:val="DefaultParagraphFont"/>
    <w:uiPriority w:val="99"/>
    <w:semiHidden/>
    <w:unhideWhenUsed/>
    <w:rsid w:val="00D10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D7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85403"/>
    <w:pPr>
      <w:widowControl/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6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85403"/>
    <w:rPr>
      <w:rFonts w:ascii="Calibri Light" w:eastAsiaTheme="majorEastAsia" w:hAnsi="Calibri Light" w:cstheme="majorBidi"/>
      <w:color w:val="17365D" w:themeColor="text2" w:themeShade="BF"/>
      <w:spacing w:val="5"/>
      <w:kern w:val="28"/>
      <w:sz w:val="56"/>
      <w:szCs w:val="52"/>
      <w:lang w:val="en-GB"/>
    </w:rPr>
  </w:style>
  <w:style w:type="table" w:customStyle="1" w:styleId="TableGrid">
    <w:name w:val="TableGrid"/>
    <w:rsid w:val="00515B99"/>
    <w:pPr>
      <w:widowControl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70DDE"/>
  </w:style>
  <w:style w:type="paragraph" w:styleId="TOC1">
    <w:name w:val="toc 1"/>
    <w:basedOn w:val="Normal"/>
    <w:next w:val="Normal"/>
    <w:autoRedefine/>
    <w:uiPriority w:val="39"/>
    <w:unhideWhenUsed/>
    <w:rsid w:val="00D70DD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D70D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70DD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70D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3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3699"/>
    <w:pPr>
      <w:widowControl/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63699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paragraph" w:customStyle="1" w:styleId="hi">
    <w:name w:val="hi"/>
    <w:basedOn w:val="Normal"/>
    <w:rsid w:val="002C0776"/>
    <w:pPr>
      <w:widowControl/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2C0776"/>
    <w:rPr>
      <w:i/>
      <w:iCs/>
    </w:rPr>
  </w:style>
  <w:style w:type="table" w:customStyle="1" w:styleId="TableGrid1">
    <w:name w:val="TableGrid1"/>
    <w:rsid w:val="00724CE4"/>
    <w:pPr>
      <w:widowControl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1C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3F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F8C"/>
    <w:rPr>
      <w:rFonts w:ascii="Calibri Light" w:hAnsi="Calibri Light" w:cs="Times New Roman (Body CS)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3F8C"/>
    <w:rPr>
      <w:vertAlign w:val="superscript"/>
    </w:rPr>
  </w:style>
  <w:style w:type="character" w:customStyle="1" w:styleId="apple-converted-space">
    <w:name w:val="apple-converted-space"/>
    <w:basedOn w:val="DefaultParagraphFont"/>
    <w:rsid w:val="00D1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23b212-f6d2-4b84-ac86-3ed5015da7da">
      <Terms xmlns="http://schemas.microsoft.com/office/infopath/2007/PartnerControls"/>
    </lcf76f155ced4ddcb4097134ff3c332f>
    <TaxCatchAll xmlns="27b6ab44-fe52-4a75-9bf3-b8aba8e07b5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05FD85E59C34CA012DB106B9CF177" ma:contentTypeVersion="16" ma:contentTypeDescription="Create a new document." ma:contentTypeScope="" ma:versionID="03c1fb63b51cb193bff80c6e2d0cb015">
  <xsd:schema xmlns:xsd="http://www.w3.org/2001/XMLSchema" xmlns:xs="http://www.w3.org/2001/XMLSchema" xmlns:p="http://schemas.microsoft.com/office/2006/metadata/properties" xmlns:ns2="2123b212-f6d2-4b84-ac86-3ed5015da7da" xmlns:ns3="27b6ab44-fe52-4a75-9bf3-b8aba8e07b54" targetNamespace="http://schemas.microsoft.com/office/2006/metadata/properties" ma:root="true" ma:fieldsID="d614bb45db274924a1c41cb21b7ff18c" ns2:_="" ns3:_="">
    <xsd:import namespace="2123b212-f6d2-4b84-ac86-3ed5015da7da"/>
    <xsd:import namespace="27b6ab44-fe52-4a75-9bf3-b8aba8e07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3b212-f6d2-4b84-ac86-3ed5015da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c3fe0f-4602-4553-a192-1b35adcb18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6ab44-fe52-4a75-9bf3-b8aba8e07b5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942fb80-c771-4eb4-8183-c9ae6c125c30}" ma:internalName="TaxCatchAll" ma:showField="CatchAllData" ma:web="27b6ab44-fe52-4a75-9bf3-b8aba8e07b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710A7-321F-47EA-9F21-F140BC501BD8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27b6ab44-fe52-4a75-9bf3-b8aba8e07b54"/>
    <ds:schemaRef ds:uri="2123b212-f6d2-4b84-ac86-3ed5015da7da"/>
  </ds:schemaRefs>
</ds:datastoreItem>
</file>

<file path=customXml/itemProps2.xml><?xml version="1.0" encoding="utf-8"?>
<ds:datastoreItem xmlns:ds="http://schemas.openxmlformats.org/officeDocument/2006/customXml" ds:itemID="{0D616B5D-6EEF-4C13-8DDE-816801E8AE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75BC7F-202A-4E38-9C42-214A36173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3b212-f6d2-4b84-ac86-3ed5015da7da"/>
    <ds:schemaRef ds:uri="27b6ab44-fe52-4a75-9bf3-b8aba8e07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23478E-26D5-4B5B-9DB2-ACCE02309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Academy Trust Complaints Policy</vt:lpstr>
    </vt:vector>
  </TitlesOfParts>
  <Company>Hewlett-Packard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Pay</dc:title>
  <dc:subject>Performance Management Policy</dc:subject>
  <dc:creator>hmccreadie</dc:creator>
  <cp:lastModifiedBy>Jo Grinter</cp:lastModifiedBy>
  <cp:revision>7</cp:revision>
  <cp:lastPrinted>2018-01-29T14:45:00Z</cp:lastPrinted>
  <dcterms:created xsi:type="dcterms:W3CDTF">2023-11-22T16:15:00Z</dcterms:created>
  <dcterms:modified xsi:type="dcterms:W3CDTF">2023-11-22T16:36:00Z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2014-11-17T00:00:00Z</vt:filetime>
  </property>
  <property fmtid="{D5CDD505-2E9C-101B-9397-08002B2CF9AE}" pid="4" name="ContentTypeId">
    <vt:lpwstr>0x01010040505FD85E59C34CA012DB106B9CF177</vt:lpwstr>
  </property>
  <property fmtid="{D5CDD505-2E9C-101B-9397-08002B2CF9AE}" pid="5" name="MediaServiceImageTags">
    <vt:lpwstr/>
  </property>
</Properties>
</file>